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67" w:rsidRPr="00F73D49" w:rsidRDefault="008E7067" w:rsidP="008E706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ind w:right="5810"/>
        <w:jc w:val="center"/>
      </w:pPr>
      <w:r w:rsidRPr="00F73D49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49.55pt" o:ole="">
            <v:imagedata r:id="rId9" o:title=""/>
          </v:shape>
          <o:OLEObject Type="Embed" ProgID="Word.Picture.8" ShapeID="_x0000_i1025" DrawAspect="Content" ObjectID="_1725164433" r:id="rId10"/>
        </w:object>
      </w: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ind w:right="5810"/>
        <w:jc w:val="center"/>
        <w:rPr>
          <w:sz w:val="16"/>
        </w:rPr>
      </w:pPr>
    </w:p>
    <w:p w:rsidR="008E7067" w:rsidRPr="00F73D49" w:rsidRDefault="008E7067" w:rsidP="008E7067">
      <w:pPr>
        <w:pStyle w:val="1"/>
        <w:tabs>
          <w:tab w:val="left" w:pos="4111"/>
          <w:tab w:val="left" w:pos="4253"/>
          <w:tab w:val="left" w:pos="4360"/>
        </w:tabs>
        <w:spacing w:before="0" w:beforeAutospacing="0" w:after="0"/>
        <w:ind w:right="5810"/>
        <w:jc w:val="center"/>
        <w:rPr>
          <w:sz w:val="18"/>
        </w:rPr>
      </w:pPr>
      <w:r w:rsidRPr="00F73D49">
        <w:rPr>
          <w:sz w:val="18"/>
        </w:rPr>
        <w:t>АДМИНИСТРАЦИЯ</w:t>
      </w:r>
    </w:p>
    <w:p w:rsidR="008E7067" w:rsidRPr="00F73D49" w:rsidRDefault="008E7067" w:rsidP="008E7067">
      <w:pPr>
        <w:pStyle w:val="1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before="0" w:beforeAutospacing="0" w:after="0"/>
        <w:ind w:right="5810"/>
        <w:jc w:val="center"/>
        <w:rPr>
          <w:sz w:val="18"/>
        </w:rPr>
      </w:pPr>
      <w:r>
        <w:rPr>
          <w:sz w:val="18"/>
        </w:rPr>
        <w:t>ГОРОДСКОГО ОКРУГА</w:t>
      </w:r>
    </w:p>
    <w:p w:rsidR="008E7067" w:rsidRPr="00F73D49" w:rsidRDefault="008E7067" w:rsidP="008E7067">
      <w:pPr>
        <w:pStyle w:val="1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before="0" w:beforeAutospacing="0" w:after="0"/>
        <w:ind w:right="5810"/>
        <w:jc w:val="center"/>
        <w:rPr>
          <w:sz w:val="18"/>
        </w:rPr>
      </w:pPr>
      <w:r w:rsidRPr="00F73D49">
        <w:rPr>
          <w:sz w:val="18"/>
        </w:rPr>
        <w:t>"ГОРОД  АРХАНГЕЛЬСК"</w:t>
      </w: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ind w:right="5810"/>
        <w:rPr>
          <w:sz w:val="20"/>
        </w:rPr>
      </w:pPr>
    </w:p>
    <w:p w:rsidR="008E7067" w:rsidRPr="00EF7EF1" w:rsidRDefault="001F1827" w:rsidP="008E7067">
      <w:pPr>
        <w:pStyle w:val="8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before="0"/>
        <w:ind w:right="58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auto"/>
          <w:sz w:val="24"/>
          <w:szCs w:val="24"/>
        </w:rPr>
        <w:pict>
          <v:rect id="_x0000_s1032" style="position:absolute;left:0;text-align:left;margin-left:282.35pt;margin-top:3.3pt;width:235.5pt;height:127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" stroked="f">
            <v:textbox>
              <w:txbxContent>
                <w:p w:rsidR="009E17AF" w:rsidRPr="006A0F27" w:rsidRDefault="009E17AF" w:rsidP="008E7067">
                  <w:pPr>
                    <w:jc w:val="center"/>
                    <w:rPr>
                      <w:bCs/>
                      <w:szCs w:val="28"/>
                    </w:rPr>
                  </w:pPr>
                </w:p>
                <w:p w:rsidR="009E17AF" w:rsidRPr="00796466" w:rsidRDefault="009E17AF" w:rsidP="008E7067">
                  <w:pPr>
                    <w:jc w:val="center"/>
                    <w:rPr>
                      <w:sz w:val="26"/>
                      <w:szCs w:val="26"/>
                    </w:rPr>
                  </w:pPr>
                  <w:r w:rsidRPr="00796466">
                    <w:rPr>
                      <w:sz w:val="26"/>
                      <w:szCs w:val="26"/>
                    </w:rPr>
                    <w:t>Директору</w:t>
                  </w:r>
                </w:p>
                <w:p w:rsidR="009E17AF" w:rsidRPr="00796466" w:rsidRDefault="009E17AF" w:rsidP="008E7067">
                  <w:pPr>
                    <w:jc w:val="center"/>
                    <w:rPr>
                      <w:sz w:val="26"/>
                      <w:szCs w:val="26"/>
                    </w:rPr>
                  </w:pPr>
                  <w:r w:rsidRPr="00796466">
                    <w:rPr>
                      <w:sz w:val="26"/>
                      <w:szCs w:val="26"/>
                    </w:rPr>
                    <w:t>МУ "Информационно-</w:t>
                  </w:r>
                  <w:r w:rsidRPr="00796466">
                    <w:rPr>
                      <w:sz w:val="26"/>
                      <w:szCs w:val="26"/>
                    </w:rPr>
                    <w:br/>
                    <w:t>издательский центр"</w:t>
                  </w:r>
                </w:p>
                <w:p w:rsidR="009E17AF" w:rsidRPr="00796466" w:rsidRDefault="009E17AF" w:rsidP="008E7067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796466">
                    <w:rPr>
                      <w:sz w:val="26"/>
                      <w:szCs w:val="26"/>
                    </w:rPr>
                    <w:t>Удалкину</w:t>
                  </w:r>
                  <w:proofErr w:type="spellEnd"/>
                  <w:r w:rsidRPr="00796466">
                    <w:rPr>
                      <w:sz w:val="26"/>
                      <w:szCs w:val="26"/>
                    </w:rPr>
                    <w:t xml:space="preserve"> Е.Е.</w:t>
                  </w:r>
                </w:p>
              </w:txbxContent>
            </v:textbox>
          </v:rect>
        </w:pict>
      </w:r>
      <w:r w:rsidR="008E7067" w:rsidRPr="00EF7EF1">
        <w:rPr>
          <w:rFonts w:ascii="Times New Roman" w:hAnsi="Times New Roman" w:cs="Times New Roman"/>
          <w:b/>
          <w:color w:val="auto"/>
          <w:sz w:val="24"/>
          <w:szCs w:val="24"/>
        </w:rPr>
        <w:t>ДЕПАРТАМЕНТ</w:t>
      </w:r>
    </w:p>
    <w:p w:rsidR="008E7067" w:rsidRPr="00EF7EF1" w:rsidRDefault="008E7067" w:rsidP="008E7067">
      <w:pPr>
        <w:pStyle w:val="8"/>
        <w:tabs>
          <w:tab w:val="left" w:pos="4111"/>
          <w:tab w:val="left" w:pos="4253"/>
          <w:tab w:val="left" w:pos="4360"/>
          <w:tab w:val="left" w:pos="4687"/>
          <w:tab w:val="left" w:pos="4796"/>
          <w:tab w:val="left" w:pos="4905"/>
        </w:tabs>
        <w:spacing w:before="0"/>
        <w:ind w:right="58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F7EF1">
        <w:rPr>
          <w:rFonts w:ascii="Times New Roman" w:hAnsi="Times New Roman" w:cs="Times New Roman"/>
          <w:b/>
          <w:color w:val="auto"/>
          <w:sz w:val="24"/>
          <w:szCs w:val="24"/>
        </w:rPr>
        <w:t>ГРАДОСТРОИТЕЛЬСТВА</w:t>
      </w: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</w:tabs>
        <w:ind w:right="5810"/>
        <w:rPr>
          <w:sz w:val="8"/>
          <w:szCs w:val="8"/>
        </w:rPr>
      </w:pP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</w:tabs>
        <w:ind w:right="5810"/>
        <w:jc w:val="center"/>
        <w:rPr>
          <w:sz w:val="20"/>
        </w:rPr>
      </w:pP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ind w:right="5810"/>
        <w:jc w:val="center"/>
        <w:rPr>
          <w:sz w:val="16"/>
        </w:rPr>
      </w:pPr>
      <w:r w:rsidRPr="00F73D49">
        <w:rPr>
          <w:sz w:val="16"/>
        </w:rPr>
        <w:t>В.И. Ленина пл., д. 5, г. Архангельск, 163000</w:t>
      </w: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ind w:right="5810"/>
        <w:jc w:val="center"/>
        <w:rPr>
          <w:sz w:val="16"/>
        </w:rPr>
      </w:pPr>
      <w:r w:rsidRPr="00F73D49">
        <w:rPr>
          <w:sz w:val="16"/>
        </w:rPr>
        <w:t xml:space="preserve">Тел. (8182) 60-74-61, факс (8182) 60-74-66  </w:t>
      </w: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</w:tabs>
        <w:ind w:right="5810"/>
        <w:jc w:val="center"/>
        <w:rPr>
          <w:sz w:val="16"/>
        </w:rPr>
      </w:pPr>
      <w:r w:rsidRPr="00F73D49">
        <w:rPr>
          <w:sz w:val="16"/>
          <w:lang w:val="en-US"/>
        </w:rPr>
        <w:t>E</w:t>
      </w:r>
      <w:r w:rsidRPr="00F73D49">
        <w:rPr>
          <w:sz w:val="16"/>
        </w:rPr>
        <w:t>-</w:t>
      </w:r>
      <w:r w:rsidRPr="00F73D49">
        <w:rPr>
          <w:sz w:val="16"/>
          <w:lang w:val="en-US"/>
        </w:rPr>
        <w:t>mail</w:t>
      </w:r>
      <w:r w:rsidRPr="00F73D49">
        <w:rPr>
          <w:sz w:val="16"/>
        </w:rPr>
        <w:t xml:space="preserve">: </w:t>
      </w:r>
      <w:r w:rsidRPr="00F73D49">
        <w:rPr>
          <w:sz w:val="16"/>
          <w:lang w:val="en-US"/>
        </w:rPr>
        <w:t>architect</w:t>
      </w:r>
      <w:r w:rsidRPr="00F73D49">
        <w:rPr>
          <w:sz w:val="16"/>
        </w:rPr>
        <w:t>@</w:t>
      </w:r>
      <w:proofErr w:type="spellStart"/>
      <w:r w:rsidRPr="00F73D49">
        <w:rPr>
          <w:sz w:val="16"/>
          <w:lang w:val="en-US"/>
        </w:rPr>
        <w:t>arhcity</w:t>
      </w:r>
      <w:proofErr w:type="spellEnd"/>
      <w:r w:rsidRPr="00F73D49">
        <w:rPr>
          <w:sz w:val="16"/>
        </w:rPr>
        <w:t>.</w:t>
      </w:r>
      <w:proofErr w:type="spellStart"/>
      <w:r w:rsidRPr="00F73D49">
        <w:rPr>
          <w:sz w:val="16"/>
          <w:lang w:val="en-US"/>
        </w:rPr>
        <w:t>ru</w:t>
      </w:r>
      <w:proofErr w:type="spellEnd"/>
      <w:r w:rsidRPr="00F73D49">
        <w:rPr>
          <w:sz w:val="16"/>
        </w:rPr>
        <w:t xml:space="preserve">; </w:t>
      </w:r>
      <w:r w:rsidRPr="00F73D49">
        <w:rPr>
          <w:sz w:val="16"/>
          <w:lang w:val="en-US"/>
        </w:rPr>
        <w:t>http</w:t>
      </w:r>
      <w:r w:rsidRPr="00F73D49">
        <w:rPr>
          <w:sz w:val="16"/>
        </w:rPr>
        <w:t xml:space="preserve">:// </w:t>
      </w:r>
      <w:hyperlink r:id="rId11" w:history="1">
        <w:r w:rsidRPr="008E7067">
          <w:rPr>
            <w:rStyle w:val="a3"/>
            <w:color w:val="auto"/>
            <w:sz w:val="16"/>
            <w:u w:val="none"/>
            <w:lang w:val="en-US"/>
          </w:rPr>
          <w:t>www</w:t>
        </w:r>
        <w:r w:rsidRPr="008E7067">
          <w:rPr>
            <w:rStyle w:val="a3"/>
            <w:color w:val="auto"/>
            <w:sz w:val="16"/>
            <w:u w:val="none"/>
          </w:rPr>
          <w:t>.</w:t>
        </w:r>
        <w:proofErr w:type="spellStart"/>
        <w:r w:rsidRPr="008E7067">
          <w:rPr>
            <w:rStyle w:val="a3"/>
            <w:color w:val="auto"/>
            <w:sz w:val="16"/>
            <w:u w:val="none"/>
            <w:lang w:val="en-US"/>
          </w:rPr>
          <w:t>arhcity</w:t>
        </w:r>
        <w:proofErr w:type="spellEnd"/>
        <w:r w:rsidRPr="008E7067">
          <w:rPr>
            <w:rStyle w:val="a3"/>
            <w:color w:val="auto"/>
            <w:sz w:val="16"/>
            <w:u w:val="none"/>
          </w:rPr>
          <w:t>.</w:t>
        </w:r>
        <w:proofErr w:type="spellStart"/>
        <w:r w:rsidRPr="008E7067">
          <w:rPr>
            <w:rStyle w:val="a3"/>
            <w:color w:val="auto"/>
            <w:sz w:val="16"/>
            <w:u w:val="none"/>
            <w:lang w:val="en-US"/>
          </w:rPr>
          <w:t>ru</w:t>
        </w:r>
        <w:proofErr w:type="spellEnd"/>
      </w:hyperlink>
      <w:r w:rsidRPr="00561375">
        <w:rPr>
          <w:sz w:val="16"/>
        </w:rPr>
        <w:t xml:space="preserve"> </w:t>
      </w: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ind w:right="5810"/>
        <w:rPr>
          <w:sz w:val="16"/>
        </w:rPr>
      </w:pP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  <w:tab w:val="left" w:pos="4687"/>
          <w:tab w:val="left" w:pos="4796"/>
        </w:tabs>
        <w:ind w:right="5810"/>
        <w:rPr>
          <w:sz w:val="20"/>
        </w:rPr>
      </w:pP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</w:tabs>
        <w:ind w:right="5810"/>
        <w:rPr>
          <w:sz w:val="20"/>
        </w:rPr>
      </w:pPr>
      <w:r w:rsidRPr="00F73D49">
        <w:rPr>
          <w:sz w:val="20"/>
        </w:rPr>
        <w:t>_____________________№____________________</w:t>
      </w: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</w:tabs>
        <w:spacing w:line="200" w:lineRule="exact"/>
        <w:ind w:right="5810"/>
        <w:rPr>
          <w:sz w:val="20"/>
        </w:rPr>
      </w:pPr>
    </w:p>
    <w:p w:rsidR="008E7067" w:rsidRPr="00F73D49" w:rsidRDefault="008E7067" w:rsidP="008E7067">
      <w:pPr>
        <w:tabs>
          <w:tab w:val="left" w:pos="4111"/>
          <w:tab w:val="left" w:pos="4253"/>
          <w:tab w:val="left" w:pos="4360"/>
        </w:tabs>
        <w:ind w:right="5810"/>
        <w:rPr>
          <w:sz w:val="20"/>
        </w:rPr>
      </w:pPr>
      <w:r w:rsidRPr="00F73D49">
        <w:rPr>
          <w:sz w:val="20"/>
        </w:rPr>
        <w:t>На № _______________ от ____________________</w:t>
      </w:r>
    </w:p>
    <w:p w:rsidR="00B80B88" w:rsidRPr="00EF7EF1" w:rsidRDefault="00B80B88" w:rsidP="005C187E">
      <w:pPr>
        <w:rPr>
          <w:sz w:val="26"/>
          <w:szCs w:val="26"/>
        </w:rPr>
      </w:pPr>
    </w:p>
    <w:p w:rsidR="001D72D6" w:rsidRDefault="002D65F8" w:rsidP="001D72D6">
      <w:pPr>
        <w:jc w:val="center"/>
        <w:rPr>
          <w:sz w:val="26"/>
          <w:szCs w:val="26"/>
        </w:rPr>
      </w:pPr>
      <w:r w:rsidRPr="00796466">
        <w:rPr>
          <w:sz w:val="26"/>
          <w:szCs w:val="26"/>
        </w:rPr>
        <w:t>Уважаем</w:t>
      </w:r>
      <w:r w:rsidR="00C062CE" w:rsidRPr="00796466">
        <w:rPr>
          <w:sz w:val="26"/>
          <w:szCs w:val="26"/>
        </w:rPr>
        <w:t>ый Евгений Евгеньевич</w:t>
      </w:r>
      <w:r w:rsidRPr="00796466">
        <w:rPr>
          <w:sz w:val="26"/>
          <w:szCs w:val="26"/>
        </w:rPr>
        <w:t>!</w:t>
      </w:r>
    </w:p>
    <w:p w:rsidR="00B42C87" w:rsidRDefault="004D0D47" w:rsidP="004F2F3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796466">
        <w:rPr>
          <w:sz w:val="26"/>
          <w:szCs w:val="26"/>
        </w:rPr>
        <w:t xml:space="preserve">Департамент градостроительства Администрации </w:t>
      </w:r>
      <w:r w:rsidR="008E7067" w:rsidRPr="00796466">
        <w:rPr>
          <w:sz w:val="26"/>
          <w:szCs w:val="26"/>
        </w:rPr>
        <w:t>городского округа</w:t>
      </w:r>
      <w:r w:rsidRPr="00796466">
        <w:rPr>
          <w:sz w:val="26"/>
          <w:szCs w:val="26"/>
        </w:rPr>
        <w:t xml:space="preserve"> "Город Архангельск" направляет для опубликования в газете "Архангельск-город воинской славы" сообщение следующего содержания: </w:t>
      </w:r>
    </w:p>
    <w:p w:rsidR="001D72D6" w:rsidRDefault="001D72D6" w:rsidP="004F2F3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1D72D6" w:rsidRPr="001D72D6" w:rsidRDefault="001D72D6" w:rsidP="001D72D6">
      <w:pPr>
        <w:jc w:val="center"/>
        <w:rPr>
          <w:b/>
          <w:sz w:val="26"/>
          <w:szCs w:val="26"/>
        </w:rPr>
      </w:pPr>
      <w:r w:rsidRPr="001D72D6">
        <w:rPr>
          <w:b/>
          <w:sz w:val="26"/>
          <w:szCs w:val="26"/>
        </w:rPr>
        <w:t>Заключение о результатах общественных обсуждений</w:t>
      </w:r>
    </w:p>
    <w:p w:rsidR="001D72D6" w:rsidRPr="001D72D6" w:rsidRDefault="001D72D6" w:rsidP="001D72D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1D72D6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Привокзального района муниципального образования "Город Архангельск" в части территории в границах ул. Нагорной, ул. </w:t>
      </w:r>
      <w:proofErr w:type="spellStart"/>
      <w:r w:rsidRPr="001D72D6">
        <w:rPr>
          <w:rFonts w:eastAsia="Arial Unicode MS"/>
          <w:b/>
          <w:sz w:val="26"/>
          <w:szCs w:val="26"/>
          <w:lang w:eastAsia="en-US"/>
        </w:rPr>
        <w:t>Тимме</w:t>
      </w:r>
      <w:proofErr w:type="spellEnd"/>
      <w:r w:rsidRPr="001D72D6">
        <w:rPr>
          <w:rFonts w:eastAsia="Arial Unicode MS"/>
          <w:b/>
          <w:sz w:val="26"/>
          <w:szCs w:val="26"/>
          <w:lang w:eastAsia="en-US"/>
        </w:rPr>
        <w:t xml:space="preserve"> Я. и ул. Гайдара  площадью 5,0006 га</w:t>
      </w:r>
    </w:p>
    <w:p w:rsidR="001D72D6" w:rsidRPr="001D72D6" w:rsidRDefault="001D72D6" w:rsidP="001D72D6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1D72D6" w:rsidRPr="001D72D6" w:rsidRDefault="001D72D6" w:rsidP="001D72D6">
      <w:pPr>
        <w:jc w:val="both"/>
        <w:rPr>
          <w:sz w:val="24"/>
          <w:szCs w:val="24"/>
        </w:rPr>
      </w:pPr>
      <w:r w:rsidRPr="001D72D6">
        <w:rPr>
          <w:sz w:val="24"/>
          <w:szCs w:val="24"/>
        </w:rPr>
        <w:t>от "15" сентября 2022 года</w:t>
      </w:r>
    </w:p>
    <w:p w:rsidR="001D72D6" w:rsidRPr="001D72D6" w:rsidRDefault="001D72D6" w:rsidP="001D72D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D72D6" w:rsidRPr="001D72D6" w:rsidRDefault="001D72D6" w:rsidP="001D72D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D72D6">
        <w:rPr>
          <w:bCs/>
          <w:sz w:val="26"/>
          <w:szCs w:val="26"/>
        </w:rPr>
        <w:t xml:space="preserve">Общественные обсуждения </w:t>
      </w:r>
      <w:r w:rsidRPr="001D72D6">
        <w:rPr>
          <w:sz w:val="26"/>
          <w:szCs w:val="26"/>
        </w:rPr>
        <w:t xml:space="preserve">проекта внесения изменений в проект планировки Привокзального района муниципального образования "Город Архангельск" в части территории в границах ул. Нагорной, ул. </w:t>
      </w:r>
      <w:proofErr w:type="spellStart"/>
      <w:r w:rsidRPr="001D72D6">
        <w:rPr>
          <w:sz w:val="26"/>
          <w:szCs w:val="26"/>
        </w:rPr>
        <w:t>Тимме</w:t>
      </w:r>
      <w:proofErr w:type="spellEnd"/>
      <w:r w:rsidRPr="001D72D6">
        <w:rPr>
          <w:sz w:val="26"/>
          <w:szCs w:val="26"/>
        </w:rPr>
        <w:t xml:space="preserve"> Я. и ул. Гайдара  площадью 5,0006 га </w:t>
      </w:r>
      <w:r w:rsidRPr="001D72D6">
        <w:rPr>
          <w:bCs/>
          <w:sz w:val="26"/>
          <w:szCs w:val="26"/>
        </w:rPr>
        <w:t xml:space="preserve">проводились в период </w:t>
      </w:r>
      <w:r w:rsidRPr="001D72D6">
        <w:rPr>
          <w:sz w:val="26"/>
          <w:szCs w:val="26"/>
        </w:rPr>
        <w:t xml:space="preserve">с "02" сентября 2022 года по "13" сентября 2022 года. </w:t>
      </w:r>
    </w:p>
    <w:p w:rsidR="001D72D6" w:rsidRPr="001D72D6" w:rsidRDefault="001D72D6" w:rsidP="001D72D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1D72D6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1D72D6" w:rsidRPr="001D72D6" w:rsidRDefault="001D72D6" w:rsidP="001D72D6">
      <w:pPr>
        <w:ind w:firstLine="708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 xml:space="preserve">В общественных обсуждениях приняло участие: 1 участник. </w:t>
      </w:r>
    </w:p>
    <w:p w:rsidR="001D72D6" w:rsidRPr="001D72D6" w:rsidRDefault="001D72D6" w:rsidP="001D72D6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D72D6">
        <w:rPr>
          <w:sz w:val="26"/>
          <w:szCs w:val="26"/>
        </w:rPr>
        <w:t xml:space="preserve">На основании протокола общественных обсуждений проекта внесения изменений в проект планировки Привокзального района муниципального образования "Город Архангельск" в части территории в границах ул. Нагорной, ул. </w:t>
      </w:r>
      <w:proofErr w:type="spellStart"/>
      <w:r w:rsidRPr="001D72D6">
        <w:rPr>
          <w:sz w:val="26"/>
          <w:szCs w:val="26"/>
        </w:rPr>
        <w:t>Тимме</w:t>
      </w:r>
      <w:proofErr w:type="spellEnd"/>
      <w:r w:rsidRPr="001D72D6">
        <w:rPr>
          <w:sz w:val="26"/>
          <w:szCs w:val="26"/>
        </w:rPr>
        <w:t xml:space="preserve"> Я. и ул. Гайдара  площадью 5,0006 га </w:t>
      </w:r>
      <w:r w:rsidRPr="001D72D6">
        <w:rPr>
          <w:bCs/>
          <w:sz w:val="26"/>
          <w:szCs w:val="26"/>
        </w:rPr>
        <w:t xml:space="preserve">от 14 сентября 2022 года Комиссией по землепользованию и застройке городского округа "Город Архангельск" </w:t>
      </w:r>
      <w:r w:rsidRPr="001D72D6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D72D6" w:rsidRDefault="001D72D6" w:rsidP="001D72D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1D72D6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1D72D6">
        <w:rPr>
          <w:rFonts w:eastAsiaTheme="minorHAnsi"/>
          <w:sz w:val="26"/>
          <w:szCs w:val="26"/>
          <w:lang w:eastAsia="en-US"/>
        </w:rPr>
        <w:t>идентификацию</w:t>
      </w:r>
      <w:r w:rsidRPr="001D72D6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D72D6" w:rsidRPr="001D72D6" w:rsidTr="00274F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D72D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D72D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D72D6" w:rsidRPr="001D72D6" w:rsidTr="00274F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D72D6" w:rsidRPr="001D72D6" w:rsidRDefault="001D72D6" w:rsidP="001D72D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</w:t>
      </w:r>
      <w:r w:rsidRPr="001D72D6">
        <w:rPr>
          <w:bCs/>
          <w:sz w:val="26"/>
          <w:szCs w:val="26"/>
        </w:rPr>
        <w:lastRenderedPageBreak/>
        <w:t>капитального строительства, прошедших в соответствии с частью 12 статьи 5.1 Градостроительного кодекса Российской Федерации, идентификацию: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4395"/>
        <w:gridCol w:w="3685"/>
      </w:tblGrid>
      <w:tr w:rsidR="001D72D6" w:rsidRPr="001D72D6" w:rsidTr="00274F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D72D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D72D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D72D6" w:rsidRPr="001D72D6" w:rsidTr="00274FF3">
        <w:trPr>
          <w:trHeight w:val="4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D72D6">
              <w:rPr>
                <w:b/>
                <w:sz w:val="22"/>
                <w:szCs w:val="22"/>
                <w:lang w:eastAsia="en-US"/>
              </w:rPr>
              <w:t>Участник №1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1D72D6">
              <w:rPr>
                <w:b/>
                <w:sz w:val="22"/>
                <w:szCs w:val="22"/>
                <w:lang w:eastAsia="en-US"/>
              </w:rPr>
              <w:t>Замечание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 xml:space="preserve">В границах территории ул. Нагорной, ул. </w:t>
            </w:r>
            <w:proofErr w:type="spellStart"/>
            <w:r w:rsidRPr="001D72D6">
              <w:rPr>
                <w:sz w:val="22"/>
                <w:szCs w:val="22"/>
                <w:lang w:eastAsia="en-US"/>
              </w:rPr>
              <w:t>Тимме</w:t>
            </w:r>
            <w:proofErr w:type="spellEnd"/>
            <w:r w:rsidRPr="001D72D6">
              <w:rPr>
                <w:sz w:val="22"/>
                <w:szCs w:val="22"/>
                <w:lang w:eastAsia="en-US"/>
              </w:rPr>
              <w:t xml:space="preserve"> Я. и ул. Гайдара  площадью 5,0006 га расположены объекты капитального строительства – здание прачечной и здание склада, а также земельный участок площадью 2714 </w:t>
            </w:r>
            <w:proofErr w:type="spellStart"/>
            <w:r w:rsidRPr="001D72D6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1D72D6"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1D72D6">
              <w:rPr>
                <w:sz w:val="22"/>
                <w:szCs w:val="22"/>
                <w:lang w:eastAsia="en-US"/>
              </w:rPr>
              <w:t xml:space="preserve"> по адресу: 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 xml:space="preserve">г. Архангельск, ул. </w:t>
            </w:r>
            <w:proofErr w:type="gramStart"/>
            <w:r w:rsidRPr="001D72D6">
              <w:rPr>
                <w:sz w:val="22"/>
                <w:szCs w:val="22"/>
                <w:lang w:eastAsia="en-US"/>
              </w:rPr>
              <w:t>Нагорная</w:t>
            </w:r>
            <w:proofErr w:type="gramEnd"/>
            <w:r w:rsidRPr="001D72D6">
              <w:rPr>
                <w:sz w:val="22"/>
                <w:szCs w:val="22"/>
                <w:lang w:eastAsia="en-US"/>
              </w:rPr>
              <w:t>, д.5, корп.1, строение 1, правообладателем которых является Участник №1.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 xml:space="preserve">Согласно САНПИН 2.2.1/2.1.1.1200-03 "САНИТАРНО-ЗАЩИТНЫЕ ЗОНЫ И САНИТАРНАЯ КЛАССИФИКАЦИЯ ПРЕДПРИЯТИЙ, СООРУЖЕНИЙ И ИНЫХ ОБЪЕКТОВ" прачечные относятся к </w:t>
            </w:r>
            <w:r w:rsidRPr="001D72D6">
              <w:rPr>
                <w:sz w:val="22"/>
                <w:szCs w:val="22"/>
                <w:lang w:val="en-US" w:eastAsia="en-US"/>
              </w:rPr>
              <w:t>V</w:t>
            </w:r>
            <w:r w:rsidRPr="001D72D6">
              <w:rPr>
                <w:sz w:val="22"/>
                <w:szCs w:val="22"/>
                <w:lang w:eastAsia="en-US"/>
              </w:rPr>
              <w:t xml:space="preserve"> классу, для которых устанавливается санитарно-защитная зона 50 м.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В санитарно-защитной зоне запрещается размещение жилых и общественных зданий, детских учреждений, а также не относящихся к функционированию ядерной установки, радиационного источника или пункта хранения лечебно-оздоровительных учреждений, объектов общественного питания, промышленных объектов, подсобных и других сооружений и объектов, не предусмотренных утвержденным проектом санитарно-защитной зоны.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1D72D6">
              <w:rPr>
                <w:b/>
                <w:sz w:val="22"/>
                <w:szCs w:val="22"/>
                <w:lang w:eastAsia="en-US"/>
              </w:rPr>
              <w:t>Предложение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>Отклонить проект по планировке территории в данной редакции.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1D72D6">
              <w:rPr>
                <w:b/>
                <w:sz w:val="22"/>
                <w:szCs w:val="22"/>
                <w:lang w:eastAsia="en-US"/>
              </w:rPr>
              <w:t>Рекомендовано к учету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 xml:space="preserve">Согласно САНПИН 2.2.1/2.1.1.1200-03 "САНИТАРНО-ЗАЩИТНЫЕ ЗОНЫ И САНИТАРНАЯ КЛАССИФИКАЦИЯ ПРЕДПРИЯТИЙ, СООРУЖЕНИЙ И ИНЫХ ОБЪЕКТОВ" прачечные относятся к </w:t>
            </w:r>
            <w:r w:rsidRPr="001D72D6">
              <w:rPr>
                <w:sz w:val="22"/>
                <w:szCs w:val="22"/>
                <w:lang w:val="en-US" w:eastAsia="en-US"/>
              </w:rPr>
              <w:t>V</w:t>
            </w:r>
            <w:r w:rsidRPr="001D72D6">
              <w:rPr>
                <w:sz w:val="22"/>
                <w:szCs w:val="22"/>
                <w:lang w:eastAsia="en-US"/>
              </w:rPr>
              <w:t xml:space="preserve"> классу, для которых устанавливается санитарно-защитная зона 50 м.</w:t>
            </w:r>
          </w:p>
          <w:p w:rsidR="001D72D6" w:rsidRPr="001D72D6" w:rsidRDefault="001D72D6" w:rsidP="001D72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1D72D6">
              <w:rPr>
                <w:sz w:val="22"/>
                <w:szCs w:val="22"/>
                <w:lang w:eastAsia="en-US"/>
              </w:rPr>
              <w:t xml:space="preserve">В соответствии с пунктом 5.1. </w:t>
            </w:r>
            <w:proofErr w:type="gramStart"/>
            <w:r w:rsidRPr="001D72D6">
              <w:rPr>
                <w:sz w:val="22"/>
                <w:szCs w:val="22"/>
                <w:lang w:eastAsia="en-US"/>
              </w:rPr>
              <w:t>САНПИН 2.2.1/2.1.1.1200-03 "САНИТАРНО-ЗАЩИТНЫЕ ЗОНЫ И САНИТАРНАЯ  КЛАССИФИКАЦИЯ ПРЕДПРИЯТИЙ, СООРУЖЕНИЙ И ИНЫХ ОБЪЕКТОВ"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территории садоводческих товариществ и коттеджной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</w:t>
            </w:r>
            <w:proofErr w:type="gramEnd"/>
            <w:r w:rsidRPr="001D72D6">
              <w:rPr>
                <w:sz w:val="22"/>
                <w:szCs w:val="22"/>
                <w:lang w:eastAsia="en-US"/>
              </w:rPr>
              <w:t xml:space="preserve">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      </w:r>
          </w:p>
        </w:tc>
      </w:tr>
    </w:tbl>
    <w:p w:rsidR="001D72D6" w:rsidRPr="001D72D6" w:rsidRDefault="001D72D6" w:rsidP="001D72D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D72D6">
        <w:rPr>
          <w:b/>
          <w:sz w:val="26"/>
          <w:szCs w:val="26"/>
        </w:rPr>
        <w:t>Выводы по результатам общественных обсуждений:</w:t>
      </w:r>
    </w:p>
    <w:p w:rsidR="001D72D6" w:rsidRPr="001D72D6" w:rsidRDefault="001D72D6" w:rsidP="001D72D6">
      <w:pPr>
        <w:ind w:firstLine="709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 xml:space="preserve">Рекомендовать отклонить проект внесения изменений в проект планировки Привокзального района муниципального образования "Город Архангельск" в части территории в границах ул. Нагорной, ул. </w:t>
      </w:r>
      <w:proofErr w:type="spellStart"/>
      <w:r w:rsidRPr="001D72D6">
        <w:rPr>
          <w:bCs/>
          <w:sz w:val="26"/>
          <w:szCs w:val="26"/>
        </w:rPr>
        <w:t>Тимме</w:t>
      </w:r>
      <w:proofErr w:type="spellEnd"/>
      <w:r w:rsidRPr="001D72D6">
        <w:rPr>
          <w:bCs/>
          <w:sz w:val="26"/>
          <w:szCs w:val="26"/>
        </w:rPr>
        <w:t xml:space="preserve"> Я. и ул. Гайдара  площадью 5,0006 га и направить на доработку.</w:t>
      </w:r>
    </w:p>
    <w:p w:rsidR="001D72D6" w:rsidRPr="001D72D6" w:rsidRDefault="001D72D6" w:rsidP="001D72D6">
      <w:pPr>
        <w:ind w:firstLine="709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>Основание для отклонения:</w:t>
      </w:r>
    </w:p>
    <w:p w:rsidR="001D72D6" w:rsidRPr="001D72D6" w:rsidRDefault="001D72D6" w:rsidP="001D72D6">
      <w:pPr>
        <w:ind w:firstLine="709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>- пункт 5.1.  САНПИН 2.2.1/2.1.1.1200-03 "САНИТАРНО-ЗАЩИТНЫЕ ЗОНЫ И САНИТАРНАЯ КЛАССИФИКАЦИЯ ПРЕДПРИЯТИЙ, СООРУЖЕНИЙ И ИНЫХ ОБЪЕКТОВ".</w:t>
      </w:r>
    </w:p>
    <w:p w:rsidR="001D72D6" w:rsidRPr="001D72D6" w:rsidRDefault="001D72D6" w:rsidP="001D72D6">
      <w:pPr>
        <w:ind w:firstLine="709"/>
        <w:jc w:val="both"/>
        <w:rPr>
          <w:bCs/>
          <w:sz w:val="26"/>
          <w:szCs w:val="26"/>
        </w:rPr>
      </w:pPr>
      <w:r w:rsidRPr="001D72D6">
        <w:rPr>
          <w:bCs/>
          <w:sz w:val="26"/>
          <w:szCs w:val="26"/>
        </w:rPr>
        <w:t xml:space="preserve">Откорректировать проект внесения изменений в проект планировки Привокзального района муниципального образования "Город Архангельск" в части территории в границах ул. Нагорной, ул. </w:t>
      </w:r>
      <w:proofErr w:type="spellStart"/>
      <w:r w:rsidRPr="001D72D6">
        <w:rPr>
          <w:bCs/>
          <w:sz w:val="26"/>
          <w:szCs w:val="26"/>
        </w:rPr>
        <w:t>Тимме</w:t>
      </w:r>
      <w:proofErr w:type="spellEnd"/>
      <w:r w:rsidRPr="001D72D6">
        <w:rPr>
          <w:bCs/>
          <w:sz w:val="26"/>
          <w:szCs w:val="26"/>
        </w:rPr>
        <w:t xml:space="preserve"> Я. и ул. Гайдара  площадью 5,0006 га в соответствии с требованиями, изложенными в САНПИН 2.2.1/2.1.1.1200-03 "САНИТАРНО-ЗАЩИТНЫЕ </w:t>
      </w:r>
      <w:r w:rsidRPr="001D72D6">
        <w:rPr>
          <w:bCs/>
          <w:sz w:val="26"/>
          <w:szCs w:val="26"/>
        </w:rPr>
        <w:lastRenderedPageBreak/>
        <w:t>ЗОНЫ И САНИТАРНАЯ КЛАССИФИКАЦИЯ ПРЕДПРИЯТИЙ, СООРУЖЕНИЙ И ИНЫХ ОБЪЕКТОВ".</w:t>
      </w:r>
    </w:p>
    <w:p w:rsidR="009F7447" w:rsidRPr="009F7447" w:rsidRDefault="009F7447" w:rsidP="009F7447">
      <w:pPr>
        <w:ind w:firstLine="709"/>
        <w:jc w:val="both"/>
        <w:rPr>
          <w:bCs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9F7447" w:rsidRPr="009F7447" w:rsidTr="00777992">
        <w:tc>
          <w:tcPr>
            <w:tcW w:w="6345" w:type="dxa"/>
          </w:tcPr>
          <w:p w:rsidR="009F7447" w:rsidRPr="009F7447" w:rsidRDefault="009F7447" w:rsidP="009F744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9F7447">
              <w:rPr>
                <w:rFonts w:eastAsia="Calibri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9F7447" w:rsidRPr="009F7447" w:rsidRDefault="009F7447" w:rsidP="009F744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F7447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9F7447" w:rsidRPr="009F7447" w:rsidRDefault="009F7447" w:rsidP="009F7447">
            <w:pPr>
              <w:rPr>
                <w:sz w:val="26"/>
                <w:szCs w:val="26"/>
              </w:rPr>
            </w:pPr>
            <w:r w:rsidRPr="009F7447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9F7447" w:rsidRPr="009F7447" w:rsidRDefault="009F7447" w:rsidP="009F744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9F7447" w:rsidRPr="009F7447" w:rsidRDefault="009F7447" w:rsidP="009F744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9F7447" w:rsidRPr="009F7447" w:rsidRDefault="009F7447" w:rsidP="009F7447">
            <w:pPr>
              <w:jc w:val="right"/>
              <w:rPr>
                <w:sz w:val="26"/>
                <w:szCs w:val="26"/>
              </w:rPr>
            </w:pPr>
            <w:r w:rsidRPr="009F7447">
              <w:rPr>
                <w:rFonts w:eastAsia="Calibri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9F7447" w:rsidRDefault="009F7447" w:rsidP="00B024D7">
      <w:pPr>
        <w:rPr>
          <w:sz w:val="26"/>
          <w:szCs w:val="26"/>
        </w:rPr>
      </w:pPr>
    </w:p>
    <w:p w:rsidR="009F7447" w:rsidRDefault="009F7447" w:rsidP="00B024D7">
      <w:pPr>
        <w:rPr>
          <w:sz w:val="26"/>
          <w:szCs w:val="26"/>
        </w:rPr>
      </w:pPr>
    </w:p>
    <w:p w:rsidR="001D72D6" w:rsidRDefault="001D72D6" w:rsidP="001442B3">
      <w:pPr>
        <w:rPr>
          <w:rFonts w:eastAsiaTheme="minorHAnsi"/>
          <w:sz w:val="26"/>
          <w:szCs w:val="26"/>
          <w:lang w:eastAsia="en-US"/>
        </w:rPr>
      </w:pPr>
    </w:p>
    <w:p w:rsidR="001D72D6" w:rsidRDefault="001D72D6" w:rsidP="001442B3">
      <w:pPr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Исполняющий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обязанности </w:t>
      </w:r>
    </w:p>
    <w:p w:rsidR="00C61E80" w:rsidRPr="00275F3E" w:rsidRDefault="001D72D6" w:rsidP="001442B3">
      <w:pPr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д</w:t>
      </w:r>
      <w:r w:rsidR="00275F3E" w:rsidRPr="00275F3E">
        <w:rPr>
          <w:rFonts w:eastAsiaTheme="minorHAnsi"/>
          <w:sz w:val="26"/>
          <w:szCs w:val="26"/>
          <w:lang w:eastAsia="en-US"/>
        </w:rPr>
        <w:t>иректор</w:t>
      </w:r>
      <w:r>
        <w:rPr>
          <w:rFonts w:eastAsiaTheme="minorHAnsi"/>
          <w:sz w:val="26"/>
          <w:szCs w:val="26"/>
          <w:lang w:eastAsia="en-US"/>
        </w:rPr>
        <w:t>а</w:t>
      </w:r>
      <w:r w:rsidR="00275F3E" w:rsidRPr="00275F3E">
        <w:rPr>
          <w:rFonts w:eastAsiaTheme="minorHAnsi"/>
          <w:sz w:val="26"/>
          <w:szCs w:val="26"/>
          <w:lang w:eastAsia="en-US"/>
        </w:rPr>
        <w:t xml:space="preserve"> департамента </w:t>
      </w:r>
      <w:r w:rsidR="001442B3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B1595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А.Н. </w:t>
      </w:r>
      <w:proofErr w:type="spellStart"/>
      <w:r>
        <w:rPr>
          <w:rFonts w:eastAsiaTheme="minorHAnsi"/>
          <w:sz w:val="26"/>
          <w:szCs w:val="26"/>
          <w:lang w:eastAsia="en-US"/>
        </w:rPr>
        <w:t>Юницына</w:t>
      </w:r>
      <w:proofErr w:type="spellEnd"/>
    </w:p>
    <w:p w:rsidR="00D40975" w:rsidRDefault="00D40975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1D72D6" w:rsidRDefault="001D72D6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8719B" w:rsidRDefault="00275F3E" w:rsidP="00B8719B">
      <w:pPr>
        <w:pStyle w:val="a6"/>
        <w:tabs>
          <w:tab w:val="left" w:pos="708"/>
        </w:tabs>
        <w:jc w:val="both"/>
        <w:rPr>
          <w:sz w:val="20"/>
        </w:rPr>
      </w:pPr>
      <w:bookmarkStart w:id="0" w:name="_GoBack"/>
      <w:bookmarkEnd w:id="0"/>
      <w:proofErr w:type="spellStart"/>
      <w:r>
        <w:rPr>
          <w:sz w:val="20"/>
        </w:rPr>
        <w:t>Вешнякова</w:t>
      </w:r>
      <w:proofErr w:type="spellEnd"/>
      <w:r>
        <w:rPr>
          <w:sz w:val="20"/>
        </w:rPr>
        <w:t xml:space="preserve"> Елена Ивановна</w:t>
      </w:r>
    </w:p>
    <w:p w:rsidR="00B8719B" w:rsidRDefault="00B8719B" w:rsidP="00B8719B">
      <w:pPr>
        <w:pStyle w:val="a6"/>
        <w:tabs>
          <w:tab w:val="left" w:pos="708"/>
        </w:tabs>
        <w:jc w:val="both"/>
        <w:rPr>
          <w:sz w:val="20"/>
        </w:rPr>
      </w:pPr>
      <w:r>
        <w:rPr>
          <w:sz w:val="20"/>
        </w:rPr>
        <w:t>(8182) 607-</w:t>
      </w:r>
      <w:r w:rsidR="00275F3E">
        <w:rPr>
          <w:sz w:val="20"/>
        </w:rPr>
        <w:t>484</w:t>
      </w:r>
    </w:p>
    <w:sectPr w:rsidR="00B8719B" w:rsidSect="001D72D6">
      <w:headerReference w:type="default" r:id="rId12"/>
      <w:pgSz w:w="11906" w:h="16838"/>
      <w:pgMar w:top="567" w:right="567" w:bottom="1134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27" w:rsidRDefault="001F1827" w:rsidP="00DA5816">
      <w:r>
        <w:separator/>
      </w:r>
    </w:p>
  </w:endnote>
  <w:endnote w:type="continuationSeparator" w:id="0">
    <w:p w:rsidR="001F1827" w:rsidRDefault="001F1827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27" w:rsidRDefault="001F1827" w:rsidP="00DA5816">
      <w:r>
        <w:separator/>
      </w:r>
    </w:p>
  </w:footnote>
  <w:footnote w:type="continuationSeparator" w:id="0">
    <w:p w:rsidR="001F1827" w:rsidRDefault="001F1827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1D72D6">
          <w:rPr>
            <w:noProof/>
            <w:sz w:val="26"/>
            <w:szCs w:val="26"/>
          </w:rPr>
          <w:t>3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3C8"/>
    <w:rsid w:val="00140F3F"/>
    <w:rsid w:val="00141AB8"/>
    <w:rsid w:val="00141BE4"/>
    <w:rsid w:val="001429E2"/>
    <w:rsid w:val="001429E7"/>
    <w:rsid w:val="00143D45"/>
    <w:rsid w:val="001442B3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5EBF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2D6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827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209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4A3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C6F45"/>
    <w:rsid w:val="005C790D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7C3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0DC8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176E"/>
    <w:rsid w:val="007D4390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37E95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860B8"/>
    <w:rsid w:val="008918C3"/>
    <w:rsid w:val="00891D03"/>
    <w:rsid w:val="00892033"/>
    <w:rsid w:val="00892091"/>
    <w:rsid w:val="00893157"/>
    <w:rsid w:val="008938AD"/>
    <w:rsid w:val="008943A5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447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498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40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24D7"/>
    <w:rsid w:val="00B03A71"/>
    <w:rsid w:val="00B061E7"/>
    <w:rsid w:val="00B06993"/>
    <w:rsid w:val="00B075FD"/>
    <w:rsid w:val="00B109D4"/>
    <w:rsid w:val="00B115F7"/>
    <w:rsid w:val="00B116D3"/>
    <w:rsid w:val="00B15958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E8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09E"/>
    <w:rsid w:val="00D75843"/>
    <w:rsid w:val="00D75AB5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2B2C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6CDA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361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F0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2"/>
    <w:uiPriority w:val="59"/>
    <w:rsid w:val="001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67694C4-56D3-4867-AF0F-CA4AD181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Вешнякова Елена Ивановна</cp:lastModifiedBy>
  <cp:revision>36</cp:revision>
  <cp:lastPrinted>2022-09-20T04:34:00Z</cp:lastPrinted>
  <dcterms:created xsi:type="dcterms:W3CDTF">2022-01-14T06:19:00Z</dcterms:created>
  <dcterms:modified xsi:type="dcterms:W3CDTF">2022-09-20T04:34:00Z</dcterms:modified>
</cp:coreProperties>
</file>